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26" w:rsidRDefault="00D13A15">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0</wp:posOffset>
                </wp:positionV>
                <wp:extent cx="5240655" cy="8789035"/>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8789035"/>
                        </a:xfrm>
                        <a:prstGeom prst="rect">
                          <a:avLst/>
                        </a:prstGeom>
                        <a:solidFill>
                          <a:srgbClr val="FFFFFF"/>
                        </a:solidFill>
                        <a:ln w="9528">
                          <a:solidFill>
                            <a:srgbClr val="000000"/>
                          </a:solidFill>
                          <a:prstDash val="solid"/>
                        </a:ln>
                      </wps:spPr>
                      <wps:txbx>
                        <w:txbxContent>
                          <w:p w:rsidR="00003F26" w:rsidRDefault="00E50399">
                            <w:pPr>
                              <w:jc w:val="center"/>
                            </w:pPr>
                            <w:r>
                              <w:rPr>
                                <w:rFonts w:ascii="標楷體" w:eastAsia="標楷體" w:hAnsi="標楷體" w:hint="eastAsia"/>
                                <w:sz w:val="32"/>
                                <w:szCs w:val="28"/>
                              </w:rPr>
                              <w:t>參賽</w:t>
                            </w:r>
                            <w:r w:rsidR="00C42069">
                              <w:rPr>
                                <w:rFonts w:ascii="標楷體" w:eastAsia="標楷體" w:hAnsi="標楷體"/>
                                <w:sz w:val="32"/>
                                <w:szCs w:val="28"/>
                              </w:rPr>
                              <w:t>日期：</w:t>
                            </w:r>
                            <w:r w:rsidR="0010115B">
                              <w:rPr>
                                <w:rFonts w:ascii="標楷體" w:eastAsia="標楷體" w:hAnsi="標楷體" w:hint="eastAsia"/>
                                <w:sz w:val="32"/>
                                <w:szCs w:val="28"/>
                              </w:rPr>
                              <w:t>1</w:t>
                            </w:r>
                            <w:r w:rsidR="0010115B">
                              <w:rPr>
                                <w:rFonts w:ascii="標楷體" w:eastAsia="標楷體" w:hAnsi="標楷體"/>
                                <w:sz w:val="32"/>
                                <w:szCs w:val="28"/>
                              </w:rPr>
                              <w:t xml:space="preserve">09 </w:t>
                            </w:r>
                            <w:r w:rsidR="00C42069">
                              <w:rPr>
                                <w:rFonts w:ascii="標楷體" w:eastAsia="標楷體" w:hAnsi="標楷體"/>
                                <w:sz w:val="32"/>
                                <w:szCs w:val="28"/>
                              </w:rPr>
                              <w:t xml:space="preserve">年   月   日             </w:t>
                            </w:r>
                            <w:r w:rsidR="00C42069">
                              <w:rPr>
                                <w:rFonts w:ascii="標楷體" w:eastAsia="標楷體" w:hAnsi="標楷體"/>
                                <w:b/>
                                <w:sz w:val="32"/>
                                <w:szCs w:val="28"/>
                              </w:rPr>
                              <w:t>民眾自填版</w:t>
                            </w:r>
                          </w:p>
                          <w:p w:rsidR="00003F26" w:rsidRPr="00B407C2" w:rsidRDefault="0010115B">
                            <w:pPr>
                              <w:spacing w:line="440" w:lineRule="exact"/>
                              <w:jc w:val="center"/>
                              <w:rPr>
                                <w:rFonts w:ascii="標楷體" w:eastAsia="標楷體" w:hAnsi="標楷體"/>
                                <w:b/>
                                <w:color w:val="FF0000"/>
                                <w:sz w:val="32"/>
                                <w:szCs w:val="24"/>
                              </w:rPr>
                            </w:pPr>
                            <w:r w:rsidRPr="00B407C2">
                              <w:rPr>
                                <w:rFonts w:ascii="標楷體" w:eastAsia="標楷體" w:hAnsi="標楷體" w:hint="eastAsia"/>
                                <w:b/>
                                <w:color w:val="FF0000"/>
                                <w:sz w:val="32"/>
                                <w:szCs w:val="24"/>
                              </w:rPr>
                              <w:t>桃園市</w:t>
                            </w:r>
                            <w:r w:rsidR="00D62605" w:rsidRPr="00B407C2">
                              <w:rPr>
                                <w:rFonts w:ascii="標楷體" w:eastAsia="標楷體" w:hAnsi="標楷體" w:hint="eastAsia"/>
                                <w:b/>
                                <w:color w:val="FF0000"/>
                                <w:sz w:val="32"/>
                                <w:szCs w:val="24"/>
                              </w:rPr>
                              <w:t>1</w:t>
                            </w:r>
                            <w:r w:rsidR="00D62605" w:rsidRPr="00B407C2">
                              <w:rPr>
                                <w:rFonts w:ascii="標楷體" w:eastAsia="標楷體" w:hAnsi="標楷體"/>
                                <w:b/>
                                <w:color w:val="FF0000"/>
                                <w:sz w:val="32"/>
                                <w:szCs w:val="24"/>
                              </w:rPr>
                              <w:t>09學年度</w:t>
                            </w:r>
                            <w:r w:rsidR="00D44E20">
                              <w:rPr>
                                <w:rFonts w:ascii="標楷體" w:eastAsia="標楷體" w:hAnsi="標楷體" w:hint="eastAsia"/>
                                <w:b/>
                                <w:color w:val="FF0000"/>
                                <w:sz w:val="32"/>
                                <w:szCs w:val="24"/>
                              </w:rPr>
                              <w:t>師生鄉土</w:t>
                            </w:r>
                            <w:r w:rsidR="00D44E20">
                              <w:rPr>
                                <w:rFonts w:ascii="標楷體" w:eastAsia="標楷體" w:hAnsi="標楷體"/>
                                <w:b/>
                                <w:color w:val="FF0000"/>
                                <w:sz w:val="32"/>
                                <w:szCs w:val="24"/>
                              </w:rPr>
                              <w:t>歌謠</w:t>
                            </w:r>
                            <w:r w:rsidR="00D62605" w:rsidRPr="00B407C2">
                              <w:rPr>
                                <w:rFonts w:ascii="標楷體" w:eastAsia="標楷體" w:hAnsi="標楷體" w:hint="eastAsia"/>
                                <w:b/>
                                <w:color w:val="FF0000"/>
                                <w:sz w:val="32"/>
                                <w:szCs w:val="24"/>
                              </w:rPr>
                              <w:t>比賽</w:t>
                            </w:r>
                          </w:p>
                          <w:p w:rsidR="00003F26" w:rsidRDefault="00C42069">
                            <w:pPr>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003F26" w:rsidRDefault="00C42069">
                            <w:pPr>
                              <w:spacing w:line="440" w:lineRule="exact"/>
                              <w:jc w:val="center"/>
                            </w:pPr>
                            <w:r>
                              <w:rPr>
                                <w:rFonts w:ascii="標楷體" w:eastAsia="標楷體" w:hAnsi="標楷體"/>
                                <w:b/>
                                <w:sz w:val="32"/>
                                <w:szCs w:val="24"/>
                              </w:rPr>
                              <w:t>防疫新生活運動實聯制登記表</w:t>
                            </w:r>
                          </w:p>
                          <w:tbl>
                            <w:tblPr>
                              <w:tblW w:w="7650" w:type="dxa"/>
                              <w:tblCellMar>
                                <w:left w:w="10" w:type="dxa"/>
                                <w:right w:w="10" w:type="dxa"/>
                              </w:tblCellMar>
                              <w:tblLook w:val="04A0" w:firstRow="1" w:lastRow="0" w:firstColumn="1" w:lastColumn="0" w:noHBand="0" w:noVBand="1"/>
                            </w:tblPr>
                            <w:tblGrid>
                              <w:gridCol w:w="3823"/>
                              <w:gridCol w:w="3827"/>
                            </w:tblGrid>
                            <w:tr w:rsidR="00003F26">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E50399">
                                  <w:pPr>
                                    <w:spacing w:line="360" w:lineRule="auto"/>
                                    <w:rPr>
                                      <w:sz w:val="28"/>
                                      <w:szCs w:val="28"/>
                                    </w:rPr>
                                  </w:pPr>
                                  <w:r>
                                    <w:rPr>
                                      <w:rFonts w:ascii="標楷體" w:eastAsia="標楷體" w:hAnsi="標楷體" w:hint="eastAsia"/>
                                      <w:sz w:val="28"/>
                                      <w:szCs w:val="28"/>
                                    </w:rPr>
                                    <w:t>入場</w:t>
                                  </w:r>
                                  <w:r w:rsidR="00C42069" w:rsidRPr="0010115B">
                                    <w:rPr>
                                      <w:rFonts w:ascii="標楷體" w:eastAsia="標楷體" w:hAnsi="標楷體"/>
                                      <w:sz w:val="28"/>
                                      <w:szCs w:val="28"/>
                                    </w:rPr>
                                    <w:t>時間(例：14:00)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1位主要聯絡人(例：王先生)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聯繫方式(例：手機、家用或公司電話…)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同行人數(主要聯絡人於28天內須能聯絡同行所有人)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rsidP="0010115B">
                                  <w:pPr>
                                    <w:spacing w:line="360" w:lineRule="auto"/>
                                    <w:rPr>
                                      <w:sz w:val="28"/>
                                      <w:szCs w:val="28"/>
                                    </w:rPr>
                                  </w:pPr>
                                  <w:r w:rsidRPr="0010115B">
                                    <w:rPr>
                                      <w:rFonts w:ascii="標楷體" w:eastAsia="標楷體" w:hAnsi="標楷體"/>
                                      <w:sz w:val="28"/>
                                      <w:szCs w:val="28"/>
                                    </w:rPr>
                                    <w:t>欲使用場地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10115B">
                                  <w:pPr>
                                    <w:rPr>
                                      <w:rFonts w:ascii="標楷體" w:eastAsia="標楷體" w:hAnsi="標楷體"/>
                                      <w:sz w:val="28"/>
                                      <w:szCs w:val="28"/>
                                    </w:rPr>
                                  </w:pPr>
                                  <w:r w:rsidRPr="0010115B">
                                    <w:rPr>
                                      <w:rFonts w:ascii="標楷體" w:eastAsia="標楷體" w:hAnsi="標楷體" w:hint="eastAsia"/>
                                      <w:sz w:val="28"/>
                                      <w:szCs w:val="28"/>
                                    </w:rPr>
                                    <w:t>桃園市客家文化館</w:t>
                                  </w:r>
                                </w:p>
                              </w:tc>
                            </w:tr>
                            <w:tr w:rsidR="00003F26">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bl>
                          <w:p w:rsidR="00003F26" w:rsidRDefault="00C42069">
                            <w:pPr>
                              <w:spacing w:line="320" w:lineRule="exact"/>
                              <w:jc w:val="both"/>
                              <w:rPr>
                                <w:rFonts w:ascii="標楷體" w:eastAsia="標楷體" w:hAnsi="標楷體"/>
                                <w:sz w:val="22"/>
                                <w:szCs w:val="20"/>
                              </w:rPr>
                            </w:pPr>
                            <w:r>
                              <w:rPr>
                                <w:rFonts w:ascii="標楷體" w:eastAsia="標楷體" w:hAnsi="標楷體"/>
                                <w:sz w:val="22"/>
                                <w:szCs w:val="20"/>
                              </w:rPr>
                              <w:t>備註：</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 xml:space="preserve">個人資料利用之對象及方式：為防堵疫情而有必要時，得提供衛生主管機關依傳染病防治法等規定進行疫情調查及聯繫使用。 </w:t>
                            </w:r>
                          </w:p>
                          <w:p w:rsidR="00003F26" w:rsidRDefault="00C42069" w:rsidP="00D44E20">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w:t>
                            </w:r>
                            <w:r w:rsidR="00D44E20">
                              <w:rPr>
                                <w:rFonts w:ascii="標楷體" w:eastAsia="標楷體" w:hAnsi="標楷體" w:hint="eastAsia"/>
                                <w:color w:val="FF0000"/>
                                <w:szCs w:val="20"/>
                              </w:rPr>
                              <w:t>武漢國小</w:t>
                            </w:r>
                            <w:r>
                              <w:rPr>
                                <w:rFonts w:ascii="標楷體" w:eastAsia="標楷體" w:hAnsi="標楷體"/>
                                <w:szCs w:val="20"/>
                              </w:rPr>
                              <w:t>（資料蒐集機關）行使權利，包括查詢或請求閱覽、請求製給複製本、請求補充或更正、請求停止處理或利用、請求刪除等。相關權利行使方式：【例如】本人攜帶身分證明文件至（地址</w:t>
                            </w:r>
                            <w:r w:rsidR="0010115B">
                              <w:rPr>
                                <w:rFonts w:ascii="標楷體" w:eastAsia="標楷體" w:hAnsi="標楷體"/>
                                <w:szCs w:val="20"/>
                              </w:rPr>
                              <w:t>:</w:t>
                            </w:r>
                            <w:r w:rsidR="00D44E20" w:rsidRPr="00D44E20">
                              <w:rPr>
                                <w:rFonts w:hint="eastAsia"/>
                              </w:rPr>
                              <w:t xml:space="preserve"> </w:t>
                            </w:r>
                            <w:r w:rsidR="00D44E20" w:rsidRPr="00D44E20">
                              <w:rPr>
                                <w:rFonts w:ascii="標楷體" w:eastAsia="標楷體" w:hAnsi="標楷體" w:hint="eastAsia"/>
                                <w:szCs w:val="20"/>
                              </w:rPr>
                              <w:t>桃園市龍潭區武漢路100號</w:t>
                            </w:r>
                            <w:r>
                              <w:rPr>
                                <w:rFonts w:ascii="標楷體" w:eastAsia="標楷體" w:hAnsi="標楷體"/>
                                <w:szCs w:val="20"/>
                              </w:rPr>
                              <w:t>）臨櫃申辦。</w:t>
                            </w:r>
                            <w:bookmarkStart w:id="0" w:name="_GoBack"/>
                            <w:bookmarkEnd w:id="0"/>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w:t>
                            </w:r>
                            <w:r w:rsidR="0010115B">
                              <w:rPr>
                                <w:rFonts w:ascii="標楷體" w:eastAsia="標楷體" w:hAnsi="標楷體"/>
                                <w:szCs w:val="20"/>
                              </w:rPr>
                              <w:t>無法進入場館或參與活動等</w:t>
                            </w:r>
                            <w:r>
                              <w:rPr>
                                <w:rFonts w:ascii="標楷體" w:eastAsia="標楷體" w:hAnsi="標楷體"/>
                                <w:szCs w:val="20"/>
                              </w:rPr>
                              <w:t>。</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本實聯制其他相關措施說明，請參閱http://at.cdc.tw/8QI4hA。</w:t>
                            </w:r>
                          </w:p>
                          <w:p w:rsidR="00003F26" w:rsidRDefault="00003F26">
                            <w:pPr>
                              <w:spacing w:line="200" w:lineRule="exact"/>
                              <w:ind w:left="1" w:hanging="140"/>
                              <w:jc w:val="both"/>
                              <w:rPr>
                                <w:rFonts w:ascii="Times New Roman" w:eastAsia="標楷體" w:hAnsi="Times New Roman"/>
                                <w:sz w:val="18"/>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85pt;margin-top:0;width:412.65pt;height:6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XYGQIAABYEAAAOAAAAZHJzL2Uyb0RvYy54bWysU1GO0zAQ/UfiDpb/adLQ7LZV0xVsVYRU&#10;AVLhAK7jNBGObTxuk3IBJA6w+80BOMAeaPccO3ZCNwK+EPlwMpnn5zdvxourtpbkKCxUWmV0PIop&#10;EYrrvFL7jH76uH4xpQQcUzmTWomMngTQq+XzZ4vGzEWiSy1zYQmSKJg3JqOlc2YeRcBLUTMYaSMU&#10;Jgtta+YwtPsot6xB9lpGSRxfRI22ubGaCwD8u+qSdBn4i0Jw974oQDgiM4raXFhtWHd+jZYLNt9b&#10;ZsqK9zLYP6ioWaXw0DPVijlGDrb6g6quuNWgCzfiuo50UVRchBqwmnH8WzXbkhkRakFzwJxtgv9H&#10;y98dP1hS5dg7ShSrsUUPN9/uf94+3Nzd//hOEu9QY2COwK1BqGtf69ajfbVgNpp/BoREA0y3ARDt&#10;MW1ha//GWgluxCaczsaL1hGOP9NkEl+kKSUcc9PL6Sx+mfqDo6ftxoJ7I3RN/EdGLXY2SGDHDbgO&#10;+gsSlGlZ5etKyhDY/e5aWnJkOAXr8PTsMIRJRZqMztJk2hU3zMGQIg7P3yi8hBWDsjsqsPcwqXqT&#10;Ol+8Xa7dtb27O52f0Fy8SFhbqe1XShocyozClwOzghL5VmHXZ+PJxE9xCCbpZYKBHWZ2wwxTHKky&#10;6ijpPq9dN/k4eoa5jdoa7lvhLVL61cHpogpWenGdol4zDl9oRn9R/HQP44B6us7LRwAAAP//AwBQ&#10;SwMEFAAGAAgAAAAhAIecJefdAAAACAEAAA8AAABkcnMvZG93bnJldi54bWxMj9FOg0AQRd9N/IfN&#10;NPGtXWibSpClaUzU6Ju1H7CwI5Cys8BuKfj1jk/2cXJP7pyb7SfbihEH3zhSEK8iEEilMw1VCk5f&#10;L8sEhA+ajG4doYIZPezz+7tMp8Zd6RPHY6gEl5BPtYI6hC6V0pc1Wu1XrkPi7NsNVgc+h0qaQV+5&#10;3LZyHUU7aXVD/KHWHT7XWJ6PF6vgpxlPhHORvB3eX2dpP/rt1PdKPSymwxOIgFP4h+FPn9UhZ6fC&#10;Xch40SpYxo9MKuBBnCbrzQ5Ewdgm2cYg80zeDsh/AQAA//8DAFBLAQItABQABgAIAAAAIQC2gziS&#10;/gAAAOEBAAATAAAAAAAAAAAAAAAAAAAAAABbQ29udGVudF9UeXBlc10ueG1sUEsBAi0AFAAGAAgA&#10;AAAhADj9If/WAAAAlAEAAAsAAAAAAAAAAAAAAAAALwEAAF9yZWxzLy5yZWxzUEsBAi0AFAAGAAgA&#10;AAAhAAPEpdgZAgAAFgQAAA4AAAAAAAAAAAAAAAAALgIAAGRycy9lMm9Eb2MueG1sUEsBAi0AFAAG&#10;AAgAAAAhAIecJefdAAAACAEAAA8AAAAAAAAAAAAAAAAAcwQAAGRycy9kb3ducmV2LnhtbFBLBQYA&#10;AAAABAAEAPMAAAB9BQAAAAA=&#10;" strokeweight=".26467mm">
                <v:path arrowok="t"/>
                <v:textbox>
                  <w:txbxContent>
                    <w:p w:rsidR="00003F26" w:rsidRDefault="00E50399">
                      <w:pPr>
                        <w:jc w:val="center"/>
                      </w:pPr>
                      <w:r>
                        <w:rPr>
                          <w:rFonts w:ascii="標楷體" w:eastAsia="標楷體" w:hAnsi="標楷體" w:hint="eastAsia"/>
                          <w:sz w:val="32"/>
                          <w:szCs w:val="28"/>
                        </w:rPr>
                        <w:t>參賽</w:t>
                      </w:r>
                      <w:r w:rsidR="00C42069">
                        <w:rPr>
                          <w:rFonts w:ascii="標楷體" w:eastAsia="標楷體" w:hAnsi="標楷體"/>
                          <w:sz w:val="32"/>
                          <w:szCs w:val="28"/>
                        </w:rPr>
                        <w:t>日期：</w:t>
                      </w:r>
                      <w:r w:rsidR="0010115B">
                        <w:rPr>
                          <w:rFonts w:ascii="標楷體" w:eastAsia="標楷體" w:hAnsi="標楷體" w:hint="eastAsia"/>
                          <w:sz w:val="32"/>
                          <w:szCs w:val="28"/>
                        </w:rPr>
                        <w:t>1</w:t>
                      </w:r>
                      <w:r w:rsidR="0010115B">
                        <w:rPr>
                          <w:rFonts w:ascii="標楷體" w:eastAsia="標楷體" w:hAnsi="標楷體"/>
                          <w:sz w:val="32"/>
                          <w:szCs w:val="28"/>
                        </w:rPr>
                        <w:t xml:space="preserve">09 </w:t>
                      </w:r>
                      <w:r w:rsidR="00C42069">
                        <w:rPr>
                          <w:rFonts w:ascii="標楷體" w:eastAsia="標楷體" w:hAnsi="標楷體"/>
                          <w:sz w:val="32"/>
                          <w:szCs w:val="28"/>
                        </w:rPr>
                        <w:t xml:space="preserve">年   月   日             </w:t>
                      </w:r>
                      <w:r w:rsidR="00C42069">
                        <w:rPr>
                          <w:rFonts w:ascii="標楷體" w:eastAsia="標楷體" w:hAnsi="標楷體"/>
                          <w:b/>
                          <w:sz w:val="32"/>
                          <w:szCs w:val="28"/>
                        </w:rPr>
                        <w:t>民眾自填版</w:t>
                      </w:r>
                    </w:p>
                    <w:p w:rsidR="00003F26" w:rsidRPr="00B407C2" w:rsidRDefault="0010115B">
                      <w:pPr>
                        <w:spacing w:line="440" w:lineRule="exact"/>
                        <w:jc w:val="center"/>
                        <w:rPr>
                          <w:rFonts w:ascii="標楷體" w:eastAsia="標楷體" w:hAnsi="標楷體"/>
                          <w:b/>
                          <w:color w:val="FF0000"/>
                          <w:sz w:val="32"/>
                          <w:szCs w:val="24"/>
                        </w:rPr>
                      </w:pPr>
                      <w:r w:rsidRPr="00B407C2">
                        <w:rPr>
                          <w:rFonts w:ascii="標楷體" w:eastAsia="標楷體" w:hAnsi="標楷體" w:hint="eastAsia"/>
                          <w:b/>
                          <w:color w:val="FF0000"/>
                          <w:sz w:val="32"/>
                          <w:szCs w:val="24"/>
                        </w:rPr>
                        <w:t>桃園市</w:t>
                      </w:r>
                      <w:r w:rsidR="00D62605" w:rsidRPr="00B407C2">
                        <w:rPr>
                          <w:rFonts w:ascii="標楷體" w:eastAsia="標楷體" w:hAnsi="標楷體" w:hint="eastAsia"/>
                          <w:b/>
                          <w:color w:val="FF0000"/>
                          <w:sz w:val="32"/>
                          <w:szCs w:val="24"/>
                        </w:rPr>
                        <w:t>1</w:t>
                      </w:r>
                      <w:r w:rsidR="00D62605" w:rsidRPr="00B407C2">
                        <w:rPr>
                          <w:rFonts w:ascii="標楷體" w:eastAsia="標楷體" w:hAnsi="標楷體"/>
                          <w:b/>
                          <w:color w:val="FF0000"/>
                          <w:sz w:val="32"/>
                          <w:szCs w:val="24"/>
                        </w:rPr>
                        <w:t>09學年度</w:t>
                      </w:r>
                      <w:r w:rsidR="00D44E20">
                        <w:rPr>
                          <w:rFonts w:ascii="標楷體" w:eastAsia="標楷體" w:hAnsi="標楷體" w:hint="eastAsia"/>
                          <w:b/>
                          <w:color w:val="FF0000"/>
                          <w:sz w:val="32"/>
                          <w:szCs w:val="24"/>
                        </w:rPr>
                        <w:t>師生鄉土</w:t>
                      </w:r>
                      <w:r w:rsidR="00D44E20">
                        <w:rPr>
                          <w:rFonts w:ascii="標楷體" w:eastAsia="標楷體" w:hAnsi="標楷體"/>
                          <w:b/>
                          <w:color w:val="FF0000"/>
                          <w:sz w:val="32"/>
                          <w:szCs w:val="24"/>
                        </w:rPr>
                        <w:t>歌謠</w:t>
                      </w:r>
                      <w:r w:rsidR="00D62605" w:rsidRPr="00B407C2">
                        <w:rPr>
                          <w:rFonts w:ascii="標楷體" w:eastAsia="標楷體" w:hAnsi="標楷體" w:hint="eastAsia"/>
                          <w:b/>
                          <w:color w:val="FF0000"/>
                          <w:sz w:val="32"/>
                          <w:szCs w:val="24"/>
                        </w:rPr>
                        <w:t>比賽</w:t>
                      </w:r>
                    </w:p>
                    <w:p w:rsidR="00003F26" w:rsidRDefault="00C42069">
                      <w:pPr>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003F26" w:rsidRDefault="00C42069">
                      <w:pPr>
                        <w:spacing w:line="440" w:lineRule="exact"/>
                        <w:jc w:val="center"/>
                      </w:pPr>
                      <w:r>
                        <w:rPr>
                          <w:rFonts w:ascii="標楷體" w:eastAsia="標楷體" w:hAnsi="標楷體"/>
                          <w:b/>
                          <w:sz w:val="32"/>
                          <w:szCs w:val="24"/>
                        </w:rPr>
                        <w:t>防疫新生活運動實聯制登記表</w:t>
                      </w:r>
                    </w:p>
                    <w:tbl>
                      <w:tblPr>
                        <w:tblW w:w="7650" w:type="dxa"/>
                        <w:tblCellMar>
                          <w:left w:w="10" w:type="dxa"/>
                          <w:right w:w="10" w:type="dxa"/>
                        </w:tblCellMar>
                        <w:tblLook w:val="04A0" w:firstRow="1" w:lastRow="0" w:firstColumn="1" w:lastColumn="0" w:noHBand="0" w:noVBand="1"/>
                      </w:tblPr>
                      <w:tblGrid>
                        <w:gridCol w:w="3823"/>
                        <w:gridCol w:w="3827"/>
                      </w:tblGrid>
                      <w:tr w:rsidR="00003F26">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E50399">
                            <w:pPr>
                              <w:spacing w:line="360" w:lineRule="auto"/>
                              <w:rPr>
                                <w:sz w:val="28"/>
                                <w:szCs w:val="28"/>
                              </w:rPr>
                            </w:pPr>
                            <w:r>
                              <w:rPr>
                                <w:rFonts w:ascii="標楷體" w:eastAsia="標楷體" w:hAnsi="標楷體" w:hint="eastAsia"/>
                                <w:sz w:val="28"/>
                                <w:szCs w:val="28"/>
                              </w:rPr>
                              <w:t>入場</w:t>
                            </w:r>
                            <w:r w:rsidR="00C42069" w:rsidRPr="0010115B">
                              <w:rPr>
                                <w:rFonts w:ascii="標楷體" w:eastAsia="標楷體" w:hAnsi="標楷體"/>
                                <w:sz w:val="28"/>
                                <w:szCs w:val="28"/>
                              </w:rPr>
                              <w:t>時間(例：14:00)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1位主要聯絡人(例：王先生)</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聯繫方式(例：手機、家用或公司電話…)</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同行人數(主要聯絡人於28天內須能聯絡同行所有人)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r w:rsidR="00003F26">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rsidP="0010115B">
                            <w:pPr>
                              <w:spacing w:line="360" w:lineRule="auto"/>
                              <w:rPr>
                                <w:sz w:val="28"/>
                                <w:szCs w:val="28"/>
                              </w:rPr>
                            </w:pPr>
                            <w:r w:rsidRPr="0010115B">
                              <w:rPr>
                                <w:rFonts w:ascii="標楷體" w:eastAsia="標楷體" w:hAnsi="標楷體"/>
                                <w:sz w:val="28"/>
                                <w:szCs w:val="28"/>
                              </w:rPr>
                              <w:t>欲使用場地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10115B">
                            <w:pPr>
                              <w:rPr>
                                <w:rFonts w:ascii="標楷體" w:eastAsia="標楷體" w:hAnsi="標楷體"/>
                                <w:sz w:val="28"/>
                                <w:szCs w:val="28"/>
                              </w:rPr>
                            </w:pPr>
                            <w:r w:rsidRPr="0010115B">
                              <w:rPr>
                                <w:rFonts w:ascii="標楷體" w:eastAsia="標楷體" w:hAnsi="標楷體" w:hint="eastAsia"/>
                                <w:sz w:val="28"/>
                                <w:szCs w:val="28"/>
                              </w:rPr>
                              <w:t>桃園市客家文化館</w:t>
                            </w:r>
                          </w:p>
                        </w:tc>
                      </w:tr>
                      <w:tr w:rsidR="00003F26">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Pr="0010115B" w:rsidRDefault="00C42069">
                            <w:pPr>
                              <w:spacing w:line="360" w:lineRule="auto"/>
                              <w:rPr>
                                <w:sz w:val="28"/>
                                <w:szCs w:val="28"/>
                              </w:rPr>
                            </w:pPr>
                            <w:r w:rsidRPr="0010115B">
                              <w:rPr>
                                <w:rFonts w:ascii="標楷體" w:eastAsia="標楷體" w:hAnsi="標楷體"/>
                                <w:sz w:val="28"/>
                                <w:szCs w:val="28"/>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3F26" w:rsidRDefault="00003F26">
                            <w:pPr>
                              <w:rPr>
                                <w:rFonts w:ascii="標楷體" w:eastAsia="標楷體" w:hAnsi="標楷體"/>
                                <w:sz w:val="32"/>
                              </w:rPr>
                            </w:pPr>
                          </w:p>
                        </w:tc>
                      </w:tr>
                    </w:tbl>
                    <w:p w:rsidR="00003F26" w:rsidRDefault="00C42069">
                      <w:pPr>
                        <w:spacing w:line="320" w:lineRule="exact"/>
                        <w:jc w:val="both"/>
                        <w:rPr>
                          <w:rFonts w:ascii="標楷體" w:eastAsia="標楷體" w:hAnsi="標楷體"/>
                          <w:sz w:val="22"/>
                          <w:szCs w:val="20"/>
                        </w:rPr>
                      </w:pPr>
                      <w:r>
                        <w:rPr>
                          <w:rFonts w:ascii="標楷體" w:eastAsia="標楷體" w:hAnsi="標楷體"/>
                          <w:sz w:val="22"/>
                          <w:szCs w:val="20"/>
                        </w:rPr>
                        <w:t>備註：</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 xml:space="preserve">個人資料利用之對象及方式：為防堵疫情而有必要時，得提供衛生主管機關依傳染病防治法等規定進行疫情調查及聯繫使用。 </w:t>
                      </w:r>
                    </w:p>
                    <w:p w:rsidR="00003F26" w:rsidRDefault="00C42069" w:rsidP="00D44E20">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當事人就其個人資料得依個人資料保護法規定，向</w:t>
                      </w:r>
                      <w:r w:rsidR="00D44E20">
                        <w:rPr>
                          <w:rFonts w:ascii="標楷體" w:eastAsia="標楷體" w:hAnsi="標楷體" w:hint="eastAsia"/>
                          <w:color w:val="FF0000"/>
                          <w:szCs w:val="20"/>
                        </w:rPr>
                        <w:t>武漢國小</w:t>
                      </w:r>
                      <w:r>
                        <w:rPr>
                          <w:rFonts w:ascii="標楷體" w:eastAsia="標楷體" w:hAnsi="標楷體"/>
                          <w:szCs w:val="20"/>
                        </w:rPr>
                        <w:t>（資料蒐集機關）行使權利，包括查詢或請求閱覽、請求製給複製本、請求補充或更正、請求停止處理或利用、請求刪除等。相關權利行使方式：【例如】本人攜帶身分證明文件至（地址</w:t>
                      </w:r>
                      <w:r w:rsidR="0010115B">
                        <w:rPr>
                          <w:rFonts w:ascii="標楷體" w:eastAsia="標楷體" w:hAnsi="標楷體"/>
                          <w:szCs w:val="20"/>
                        </w:rPr>
                        <w:t>:</w:t>
                      </w:r>
                      <w:r w:rsidR="00D44E20" w:rsidRPr="00D44E20">
                        <w:rPr>
                          <w:rFonts w:hint="eastAsia"/>
                        </w:rPr>
                        <w:t xml:space="preserve"> </w:t>
                      </w:r>
                      <w:r w:rsidR="00D44E20" w:rsidRPr="00D44E20">
                        <w:rPr>
                          <w:rFonts w:ascii="標楷體" w:eastAsia="標楷體" w:hAnsi="標楷體" w:hint="eastAsia"/>
                          <w:szCs w:val="20"/>
                        </w:rPr>
                        <w:t>桃園市龍潭區武漢路100號</w:t>
                      </w:r>
                      <w:r>
                        <w:rPr>
                          <w:rFonts w:ascii="標楷體" w:eastAsia="標楷體" w:hAnsi="標楷體"/>
                          <w:szCs w:val="20"/>
                        </w:rPr>
                        <w:t>）臨櫃申辦。</w:t>
                      </w:r>
                      <w:bookmarkStart w:id="1" w:name="_GoBack"/>
                      <w:bookmarkEnd w:id="1"/>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當事人如無法配合本實聯制作業，將</w:t>
                      </w:r>
                      <w:r w:rsidR="0010115B">
                        <w:rPr>
                          <w:rFonts w:ascii="標楷體" w:eastAsia="標楷體" w:hAnsi="標楷體"/>
                          <w:szCs w:val="20"/>
                        </w:rPr>
                        <w:t>無法進入場館或參與活動等</w:t>
                      </w:r>
                      <w:r>
                        <w:rPr>
                          <w:rFonts w:ascii="標楷體" w:eastAsia="標楷體" w:hAnsi="標楷體"/>
                          <w:szCs w:val="20"/>
                        </w:rPr>
                        <w:t>。</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本實聯制其他相關措施說明，請參閱http://at.cdc.tw/8QI4hA。</w:t>
                      </w:r>
                    </w:p>
                    <w:p w:rsidR="00003F26" w:rsidRDefault="00003F26">
                      <w:pPr>
                        <w:spacing w:line="200" w:lineRule="exact"/>
                        <w:ind w:left="1" w:hanging="140"/>
                        <w:jc w:val="both"/>
                        <w:rPr>
                          <w:rFonts w:ascii="Times New Roman" w:eastAsia="標楷體" w:hAnsi="Times New Roman"/>
                          <w:sz w:val="18"/>
                          <w:szCs w:val="20"/>
                        </w:rPr>
                      </w:pPr>
                    </w:p>
                  </w:txbxContent>
                </v:textbox>
                <w10:wrap type="square"/>
              </v:shape>
            </w:pict>
          </mc:Fallback>
        </mc:AlternateContent>
      </w:r>
    </w:p>
    <w:sectPr w:rsidR="00003F26" w:rsidSect="00866DB4">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465" w:rsidRDefault="00E23465">
      <w:r>
        <w:separator/>
      </w:r>
    </w:p>
  </w:endnote>
  <w:endnote w:type="continuationSeparator" w:id="0">
    <w:p w:rsidR="00E23465" w:rsidRDefault="00E2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465" w:rsidRDefault="00E23465">
      <w:r>
        <w:rPr>
          <w:color w:val="000000"/>
        </w:rPr>
        <w:separator/>
      </w:r>
    </w:p>
  </w:footnote>
  <w:footnote w:type="continuationSeparator" w:id="0">
    <w:p w:rsidR="00E23465" w:rsidRDefault="00E2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65A7E"/>
    <w:multiLevelType w:val="multilevel"/>
    <w:tmpl w:val="C472C3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26"/>
    <w:rsid w:val="00003F26"/>
    <w:rsid w:val="0010115B"/>
    <w:rsid w:val="00331568"/>
    <w:rsid w:val="00636CF1"/>
    <w:rsid w:val="006B571B"/>
    <w:rsid w:val="00866DB4"/>
    <w:rsid w:val="009600E1"/>
    <w:rsid w:val="00B407C2"/>
    <w:rsid w:val="00C40445"/>
    <w:rsid w:val="00C42069"/>
    <w:rsid w:val="00C64F63"/>
    <w:rsid w:val="00C70430"/>
    <w:rsid w:val="00D1081E"/>
    <w:rsid w:val="00D13A15"/>
    <w:rsid w:val="00D44E20"/>
    <w:rsid w:val="00D62605"/>
    <w:rsid w:val="00E23465"/>
    <w:rsid w:val="00E50399"/>
    <w:rsid w:val="00EE2D30"/>
    <w:rsid w:val="00FA5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BBE59"/>
  <w15:docId w15:val="{C0016453-FF8E-47CE-A457-5991B28F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DB4"/>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866DB4"/>
    <w:rPr>
      <w:rFonts w:ascii="Calibri Light" w:hAnsi="Calibri Light"/>
      <w:sz w:val="18"/>
      <w:szCs w:val="18"/>
    </w:rPr>
  </w:style>
  <w:style w:type="character" w:customStyle="1" w:styleId="a4">
    <w:name w:val="註解方塊文字 字元"/>
    <w:basedOn w:val="a0"/>
    <w:rsid w:val="00866DB4"/>
    <w:rPr>
      <w:rFonts w:ascii="Calibri Light" w:eastAsia="新細明體" w:hAnsi="Calibri Light" w:cs="Times New Roman"/>
      <w:sz w:val="18"/>
      <w:szCs w:val="18"/>
    </w:rPr>
  </w:style>
  <w:style w:type="paragraph" w:styleId="a5">
    <w:name w:val="List Paragraph"/>
    <w:basedOn w:val="a"/>
    <w:rsid w:val="00866DB4"/>
    <w:pPr>
      <w:ind w:left="480"/>
    </w:pPr>
  </w:style>
  <w:style w:type="paragraph" w:styleId="a6">
    <w:name w:val="header"/>
    <w:basedOn w:val="a"/>
    <w:rsid w:val="00866DB4"/>
    <w:pPr>
      <w:tabs>
        <w:tab w:val="center" w:pos="4153"/>
        <w:tab w:val="right" w:pos="8306"/>
      </w:tabs>
      <w:snapToGrid w:val="0"/>
    </w:pPr>
    <w:rPr>
      <w:sz w:val="20"/>
      <w:szCs w:val="20"/>
    </w:rPr>
  </w:style>
  <w:style w:type="character" w:customStyle="1" w:styleId="a7">
    <w:name w:val="頁首 字元"/>
    <w:basedOn w:val="a0"/>
    <w:rsid w:val="00866DB4"/>
    <w:rPr>
      <w:sz w:val="20"/>
      <w:szCs w:val="20"/>
    </w:rPr>
  </w:style>
  <w:style w:type="paragraph" w:styleId="a8">
    <w:name w:val="footer"/>
    <w:basedOn w:val="a"/>
    <w:rsid w:val="00866DB4"/>
    <w:pPr>
      <w:tabs>
        <w:tab w:val="center" w:pos="4153"/>
        <w:tab w:val="right" w:pos="8306"/>
      </w:tabs>
      <w:snapToGrid w:val="0"/>
    </w:pPr>
    <w:rPr>
      <w:sz w:val="20"/>
      <w:szCs w:val="20"/>
    </w:rPr>
  </w:style>
  <w:style w:type="character" w:customStyle="1" w:styleId="a9">
    <w:name w:val="頁尾 字元"/>
    <w:basedOn w:val="a0"/>
    <w:rsid w:val="00866DB4"/>
    <w:rPr>
      <w:sz w:val="20"/>
      <w:szCs w:val="20"/>
    </w:rPr>
  </w:style>
  <w:style w:type="paragraph" w:customStyle="1" w:styleId="Default">
    <w:name w:val="Default"/>
    <w:rsid w:val="00866DB4"/>
    <w:pPr>
      <w:widowControl w:val="0"/>
      <w:autoSpaceDE w:val="0"/>
      <w:textAlignment w:val="auto"/>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C.M.T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趙志雄</dc:creator>
  <cp:lastModifiedBy>蔣詞安</cp:lastModifiedBy>
  <cp:revision>2</cp:revision>
  <cp:lastPrinted>2020-10-13T07:36:00Z</cp:lastPrinted>
  <dcterms:created xsi:type="dcterms:W3CDTF">2020-10-13T07:43:00Z</dcterms:created>
  <dcterms:modified xsi:type="dcterms:W3CDTF">2020-10-13T07:43:00Z</dcterms:modified>
</cp:coreProperties>
</file>